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B6D" w:rsidRDefault="00497868">
      <w:pPr>
        <w:pStyle w:val="Brdtekst"/>
      </w:pPr>
      <w:r>
        <w:t>Generalforsamling i grundejerforeningen Gl. Vridsløse</w:t>
      </w:r>
    </w:p>
    <w:p w:rsidR="002D4B6D" w:rsidRDefault="00497868">
      <w:pPr>
        <w:pStyle w:val="Brdtekst"/>
      </w:pPr>
      <w:r>
        <w:t>D.11/3 2016</w:t>
      </w:r>
    </w:p>
    <w:p w:rsidR="002D4B6D" w:rsidRDefault="002D4B6D">
      <w:pPr>
        <w:pStyle w:val="Brdtekst"/>
      </w:pPr>
    </w:p>
    <w:p w:rsidR="002D4B6D" w:rsidRDefault="00497868">
      <w:pPr>
        <w:pStyle w:val="Brdtekst"/>
      </w:pPr>
      <w:r>
        <w:t>Dirigent Bodil Hansen</w:t>
      </w:r>
    </w:p>
    <w:p w:rsidR="002D4B6D" w:rsidRDefault="00497868">
      <w:pPr>
        <w:pStyle w:val="Brdtekst"/>
      </w:pPr>
      <w:r>
        <w:t>Referent Tove Stalk</w:t>
      </w:r>
    </w:p>
    <w:p w:rsidR="002D4B6D" w:rsidRDefault="002D4B6D">
      <w:pPr>
        <w:pStyle w:val="Brdtekst"/>
      </w:pPr>
    </w:p>
    <w:p w:rsidR="002D4B6D" w:rsidRDefault="00497868">
      <w:pPr>
        <w:pStyle w:val="Brdtekst"/>
      </w:pPr>
      <w:r>
        <w:t>Generalforsamling er indkaldt rettidigt</w:t>
      </w:r>
    </w:p>
    <w:p w:rsidR="002D4B6D" w:rsidRDefault="00497868">
      <w:pPr>
        <w:pStyle w:val="Brdtekst"/>
      </w:pPr>
      <w:r>
        <w:t>Der blev budt velkommen til nye beboere i landsbyen.</w:t>
      </w:r>
    </w:p>
    <w:p w:rsidR="002D4B6D" w:rsidRDefault="002D4B6D">
      <w:pPr>
        <w:pStyle w:val="Brdtekst"/>
      </w:pPr>
    </w:p>
    <w:p w:rsidR="002D4B6D" w:rsidRDefault="00497868">
      <w:pPr>
        <w:pStyle w:val="Brdtekst"/>
      </w:pPr>
      <w:r>
        <w:t>1. Formandens beretning.</w:t>
      </w:r>
    </w:p>
    <w:p w:rsidR="002D4B6D" w:rsidRDefault="00497868">
      <w:pPr>
        <w:pStyle w:val="Brdtekst"/>
      </w:pPr>
      <w:r>
        <w:t>A</w:t>
      </w:r>
      <w:r w:rsidR="008054AB">
        <w:t>:</w:t>
      </w:r>
      <w:r>
        <w:t xml:space="preserve"> </w:t>
      </w:r>
    </w:p>
    <w:p w:rsidR="002D4B6D" w:rsidRDefault="008054AB">
      <w:pPr>
        <w:pStyle w:val="Brdtekst"/>
      </w:pPr>
      <w:r>
        <w:t>N</w:t>
      </w:r>
      <w:r w:rsidR="00497868">
        <w:t xml:space="preserve">yt affaldssystem. </w:t>
      </w:r>
      <w:r w:rsidR="00497868">
        <w:t>Bestyrelsen har arbejdet meget med denne sag. Har holdt ekstraordinær generalforsamling hvor et sorteringssystem blev valgt</w:t>
      </w:r>
    </w:p>
    <w:p w:rsidR="002D4B6D" w:rsidRDefault="00497868">
      <w:pPr>
        <w:pStyle w:val="Brdtekst"/>
      </w:pPr>
      <w:r>
        <w:t>B</w:t>
      </w:r>
      <w:r w:rsidR="008054AB">
        <w:t>:</w:t>
      </w:r>
      <w:r>
        <w:t xml:space="preserve"> </w:t>
      </w:r>
    </w:p>
    <w:p w:rsidR="002D4B6D" w:rsidRDefault="008054AB">
      <w:pPr>
        <w:pStyle w:val="Brdtekst"/>
      </w:pPr>
      <w:r>
        <w:t>F</w:t>
      </w:r>
      <w:r w:rsidR="00497868">
        <w:t>yrværkeri 2015</w:t>
      </w:r>
    </w:p>
    <w:p w:rsidR="002D4B6D" w:rsidRDefault="00497868">
      <w:pPr>
        <w:pStyle w:val="Brdtekst"/>
      </w:pPr>
      <w:r>
        <w:t>Reglerne var på hjemmesiden og desuden blev Toften informeret - i 2016 kontakter vi Toften tidligt for at etabler</w:t>
      </w:r>
      <w:r>
        <w:t>e et samarbejde omkring regler for fyrværkeri,</w:t>
      </w:r>
    </w:p>
    <w:p w:rsidR="002D4B6D" w:rsidRDefault="008054AB">
      <w:pPr>
        <w:pStyle w:val="Brdtekst"/>
      </w:pPr>
      <w:r>
        <w:t>C:</w:t>
      </w:r>
    </w:p>
    <w:p w:rsidR="002D4B6D" w:rsidRDefault="008054AB">
      <w:pPr>
        <w:pStyle w:val="Brdtekst"/>
      </w:pPr>
      <w:r>
        <w:t>N</w:t>
      </w:r>
      <w:r w:rsidR="00497868">
        <w:t>edlæggelse af dyregår</w:t>
      </w:r>
      <w:r>
        <w:t>den. Der blev gjort meget for at</w:t>
      </w:r>
      <w:r w:rsidR="00497868">
        <w:t xml:space="preserve"> hindre en lukning i forbindelse med budget 16. Bestyrelsen sendte høringssvar og læserbrev</w:t>
      </w:r>
      <w:r>
        <w:t xml:space="preserve"> til AP</w:t>
      </w:r>
      <w:r w:rsidR="00497868">
        <w:t xml:space="preserve">. </w:t>
      </w:r>
    </w:p>
    <w:p w:rsidR="002D4B6D" w:rsidRDefault="00497868">
      <w:pPr>
        <w:pStyle w:val="Brdtekst"/>
      </w:pPr>
      <w:r>
        <w:t>D</w:t>
      </w:r>
      <w:r w:rsidR="008054AB">
        <w:t>:</w:t>
      </w:r>
      <w:r>
        <w:t xml:space="preserve"> </w:t>
      </w:r>
    </w:p>
    <w:p w:rsidR="002D4B6D" w:rsidRDefault="008054AB">
      <w:pPr>
        <w:pStyle w:val="Brdtekst"/>
      </w:pPr>
      <w:r>
        <w:t>S</w:t>
      </w:r>
      <w:r w:rsidR="00497868">
        <w:t xml:space="preserve">tøjproblemer. Kommunalbestyrelsen ønskede høringssvar </w:t>
      </w:r>
      <w:r w:rsidR="00497868">
        <w:t>omkring støjproblemer. Bestyrelsen pegede, i deres høringssvar, på motorvejen som første støjkilde, derefter toget og Roskildevej.</w:t>
      </w:r>
    </w:p>
    <w:p w:rsidR="002D4B6D" w:rsidRDefault="00497868">
      <w:pPr>
        <w:pStyle w:val="Brdtekst"/>
      </w:pPr>
      <w:r>
        <w:t>E</w:t>
      </w:r>
      <w:r w:rsidR="008054AB">
        <w:t>:</w:t>
      </w:r>
      <w:r>
        <w:t xml:space="preserve"> </w:t>
      </w:r>
    </w:p>
    <w:p w:rsidR="002D4B6D" w:rsidRDefault="008054AB">
      <w:pPr>
        <w:pStyle w:val="Brdtekst"/>
      </w:pPr>
      <w:r>
        <w:t>B</w:t>
      </w:r>
      <w:r w:rsidR="00497868">
        <w:t xml:space="preserve">yvandring med miljø og teknik. Bestyrelsen og en repræsentant fra miljø og teknik skal se på problemer i forbindelse med </w:t>
      </w:r>
      <w:r w:rsidR="00497868">
        <w:t xml:space="preserve">udearealer i landsbyen. B.la. </w:t>
      </w:r>
      <w:proofErr w:type="gramStart"/>
      <w:r w:rsidR="00497868">
        <w:t>på</w:t>
      </w:r>
      <w:proofErr w:type="gramEnd"/>
      <w:r w:rsidR="00497868">
        <w:t xml:space="preserve"> følgende:</w:t>
      </w:r>
    </w:p>
    <w:p w:rsidR="002D4B6D" w:rsidRDefault="00497868">
      <w:pPr>
        <w:pStyle w:val="Brdtekst"/>
      </w:pPr>
      <w:r>
        <w:t xml:space="preserve">Hyldagergrunden ser misligholdt ud. Pladsen ved udgangen til busholdepladsen ser forsømt ud. Cykelsti ved toftestræde/vridsløsestræde. Sidste generalforsamling foreslog kunst/en sten. </w:t>
      </w:r>
      <w:proofErr w:type="gramStart"/>
      <w:r>
        <w:t>det</w:t>
      </w:r>
      <w:proofErr w:type="gramEnd"/>
      <w:r>
        <w:t xml:space="preserve"> kunne også være en krukke</w:t>
      </w:r>
      <w:r>
        <w:t xml:space="preserve"> med årstidens blomster. Gadekæret, her et ønske om mere beplantning mod Citroën. Indkørslen til dyregården mangler en opgradering, nyt asfalt og bedre parkeringsforhold.</w:t>
      </w:r>
    </w:p>
    <w:p w:rsidR="002D4B6D" w:rsidRDefault="00497868">
      <w:pPr>
        <w:pStyle w:val="Brdtekst"/>
      </w:pPr>
      <w:r>
        <w:t>F</w:t>
      </w:r>
      <w:r w:rsidR="008054AB">
        <w:t>:</w:t>
      </w:r>
      <w:r>
        <w:t xml:space="preserve"> </w:t>
      </w:r>
    </w:p>
    <w:p w:rsidR="002D4B6D" w:rsidRDefault="008054AB">
      <w:pPr>
        <w:pStyle w:val="Brdtekst"/>
      </w:pPr>
      <w:r>
        <w:t>P</w:t>
      </w:r>
      <w:r w:rsidR="00497868">
        <w:t>lanlagte arrangementer. Fællesspisning, høstfest, vandring på trampestien, grøn d</w:t>
      </w:r>
      <w:r w:rsidR="00497868">
        <w:t>ag er afviklet i løbet af året.</w:t>
      </w:r>
    </w:p>
    <w:p w:rsidR="002D4B6D" w:rsidRDefault="00497868">
      <w:pPr>
        <w:pStyle w:val="Brdtekst"/>
      </w:pPr>
      <w:r>
        <w:t>G</w:t>
      </w:r>
      <w:r w:rsidR="008054AB">
        <w:t>:</w:t>
      </w:r>
      <w:r>
        <w:t xml:space="preserve"> </w:t>
      </w:r>
    </w:p>
    <w:p w:rsidR="002D4B6D" w:rsidRDefault="008054AB">
      <w:pPr>
        <w:pStyle w:val="Brdtekst"/>
      </w:pPr>
      <w:r>
        <w:t>D</w:t>
      </w:r>
      <w:r w:rsidR="00497868">
        <w:t xml:space="preserve">igitalisering. Fremover kommer alle nyheder/informationer fra bestyrelsen digitalt. </w:t>
      </w:r>
      <w:r>
        <w:t>Dvs.</w:t>
      </w:r>
      <w:r w:rsidR="00497868">
        <w:t xml:space="preserve"> det ligger fremover på landsbyens hjemmeside og kommer ikke i papirform. Er der beboere der ikke har mulighed for at se nyhederne ka</w:t>
      </w:r>
      <w:r w:rsidR="00497868">
        <w:t xml:space="preserve">n der laves en særskilt ordning. </w:t>
      </w:r>
    </w:p>
    <w:p w:rsidR="002D4B6D" w:rsidRDefault="00497868">
      <w:pPr>
        <w:pStyle w:val="Brdtekst"/>
      </w:pPr>
      <w:r>
        <w:t>Det er vigtig for alle medlemmer af grundejerforeningen at de tilmelder sig nyhedsbrevet for at få nyheder og informationer.</w:t>
      </w:r>
    </w:p>
    <w:p w:rsidR="002D4B6D" w:rsidRDefault="002D4B6D">
      <w:pPr>
        <w:pStyle w:val="Brdtekst"/>
      </w:pPr>
    </w:p>
    <w:p w:rsidR="002D4B6D" w:rsidRDefault="00497868">
      <w:pPr>
        <w:pStyle w:val="Brdtekst"/>
      </w:pPr>
      <w:r>
        <w:t xml:space="preserve">Debat: en beboer fra Hyldagervænge </w:t>
      </w:r>
      <w:r>
        <w:t>har skrevet høringssvar omkring støj.  Høringssvaret påpeger</w:t>
      </w:r>
      <w:r>
        <w:t xml:space="preserve"> støjen fra Vridsløsevej.</w:t>
      </w:r>
    </w:p>
    <w:p w:rsidR="002D4B6D" w:rsidRDefault="00497868">
      <w:pPr>
        <w:pStyle w:val="Brdtekst"/>
      </w:pPr>
      <w:r>
        <w:t>Formandens beretning er godkendt.</w:t>
      </w:r>
    </w:p>
    <w:p w:rsidR="002D4B6D" w:rsidRDefault="002D4B6D">
      <w:pPr>
        <w:pStyle w:val="Brdtekst"/>
      </w:pPr>
    </w:p>
    <w:p w:rsidR="002D4B6D" w:rsidRDefault="00497868">
      <w:pPr>
        <w:pStyle w:val="Brdtekst"/>
      </w:pPr>
      <w:r>
        <w:t>2. Godkendelse af regnskab</w:t>
      </w:r>
    </w:p>
    <w:p w:rsidR="002D4B6D" w:rsidRDefault="00497868">
      <w:pPr>
        <w:pStyle w:val="Brdtekst"/>
      </w:pPr>
      <w:r>
        <w:t>Regnskabet er godkendt</w:t>
      </w:r>
    </w:p>
    <w:p w:rsidR="002D4B6D" w:rsidRDefault="002D4B6D">
      <w:pPr>
        <w:pStyle w:val="Brdtekst"/>
      </w:pPr>
    </w:p>
    <w:p w:rsidR="002D4B6D" w:rsidRDefault="00497868">
      <w:pPr>
        <w:pStyle w:val="Brdtekst"/>
      </w:pPr>
      <w:r>
        <w:t xml:space="preserve">Kontingent. Bestyrelsen foreslår fortsættelse af det nuværende beløb som er på 100 kr. </w:t>
      </w:r>
    </w:p>
    <w:p w:rsidR="002D4B6D" w:rsidRDefault="00497868">
      <w:pPr>
        <w:pStyle w:val="Brdtekst"/>
      </w:pPr>
      <w:r>
        <w:t>pr. husstand.</w:t>
      </w:r>
    </w:p>
    <w:p w:rsidR="002D4B6D" w:rsidRDefault="00497868">
      <w:pPr>
        <w:pStyle w:val="Brdtekst"/>
      </w:pPr>
      <w:r>
        <w:t>Forslaget godkendt.</w:t>
      </w:r>
    </w:p>
    <w:p w:rsidR="002D4B6D" w:rsidRDefault="002D4B6D">
      <w:pPr>
        <w:pStyle w:val="Brdtekst"/>
      </w:pPr>
    </w:p>
    <w:p w:rsidR="002D4B6D" w:rsidRDefault="00497868">
      <w:pPr>
        <w:pStyle w:val="Brdtekst"/>
      </w:pPr>
      <w:r>
        <w:t>Forslag fra medlemmer</w:t>
      </w:r>
      <w:r>
        <w:t xml:space="preserve"> og bestyrelse</w:t>
      </w:r>
    </w:p>
    <w:p w:rsidR="002D4B6D" w:rsidRDefault="00497868">
      <w:pPr>
        <w:pStyle w:val="Brdtekst"/>
      </w:pPr>
      <w:r>
        <w:t>Forslag fra bestyrelsen o</w:t>
      </w:r>
      <w:r w:rsidR="008054AB">
        <w:t xml:space="preserve">m vedtægtsændring i forhold til </w:t>
      </w:r>
      <w:r>
        <w:t>frivilligt medlemskab.</w:t>
      </w:r>
    </w:p>
    <w:p w:rsidR="002D4B6D" w:rsidRDefault="00497868">
      <w:pPr>
        <w:pStyle w:val="Brdtekst"/>
      </w:pPr>
      <w:r>
        <w:t>Der er juridiske spidsfindigheder omkring tinglysning og lokalplan i at vedtage en sådan ændring. Disse uklarheder skal afklares før en beslutning kan tages. Der</w:t>
      </w:r>
      <w:r>
        <w:t xml:space="preserve">for besluttede generalforsamlingen følgende: hvis forslaget giver mening efter en afklaring af disse uklarheder, </w:t>
      </w:r>
      <w:r w:rsidR="008054AB">
        <w:t>indkalder bestyrelsen</w:t>
      </w:r>
      <w:r>
        <w:t xml:space="preserve"> til </w:t>
      </w:r>
      <w:r>
        <w:lastRenderedPageBreak/>
        <w:t xml:space="preserve">en ekstraordinær generalforsamling. Blandt de fremmødte medlemmer er der stor enighed om </w:t>
      </w:r>
      <w:r w:rsidR="008054AB">
        <w:t>at alle</w:t>
      </w:r>
      <w:r>
        <w:t xml:space="preserve"> grundejere bør vær</w:t>
      </w:r>
      <w:r>
        <w:t>e medlem af grundejerforeningen.</w:t>
      </w:r>
    </w:p>
    <w:p w:rsidR="002D4B6D" w:rsidRDefault="002D4B6D">
      <w:pPr>
        <w:pStyle w:val="Brdtekst"/>
      </w:pPr>
    </w:p>
    <w:p w:rsidR="002D4B6D" w:rsidRDefault="00497868">
      <w:pPr>
        <w:pStyle w:val="Brdtekst"/>
      </w:pPr>
      <w:r>
        <w:t xml:space="preserve">Forslag fra et medlem om opsætning af nabohjælpskilte. </w:t>
      </w:r>
    </w:p>
    <w:p w:rsidR="002D4B6D" w:rsidRDefault="00497868">
      <w:pPr>
        <w:pStyle w:val="Brdtekst"/>
      </w:pPr>
      <w:r>
        <w:t xml:space="preserve">Forslaget godkendt med 16 stemmer. Det indebærer at alle grundejere får besked og at der opsættes 1 skilt ved indgangen til landsbyen. </w:t>
      </w:r>
      <w:r w:rsidR="008054AB">
        <w:t>Ole Bæk Olsen</w:t>
      </w:r>
      <w:r>
        <w:t xml:space="preserve"> </w:t>
      </w:r>
      <w:r w:rsidR="008054AB">
        <w:t>(forslagsstiller) og</w:t>
      </w:r>
      <w:r>
        <w:t xml:space="preserve"> </w:t>
      </w:r>
      <w:r w:rsidR="008054AB">
        <w:t>K</w:t>
      </w:r>
      <w:r>
        <w:t>l</w:t>
      </w:r>
      <w:r>
        <w:t>aus Marcussen sørger for opsætning og brev til alle grundejere.</w:t>
      </w:r>
    </w:p>
    <w:p w:rsidR="002D4B6D" w:rsidRDefault="002D4B6D">
      <w:pPr>
        <w:pStyle w:val="Brdtekst"/>
      </w:pPr>
    </w:p>
    <w:p w:rsidR="002D4B6D" w:rsidRDefault="00497868">
      <w:pPr>
        <w:pStyle w:val="Brdtekst"/>
      </w:pPr>
      <w:r>
        <w:t xml:space="preserve">Kulturelt arrangement. Et besøg i Vikingelandsbyen blev besluttet på sidste generalforsamling men de modtager kun skoler og daginstitutioner. </w:t>
      </w:r>
    </w:p>
    <w:p w:rsidR="002D4B6D" w:rsidRDefault="00497868">
      <w:pPr>
        <w:pStyle w:val="Brdtekst"/>
      </w:pPr>
      <w:r>
        <w:t xml:space="preserve">Andre forslag </w:t>
      </w:r>
      <w:r w:rsidR="008054AB">
        <w:t xml:space="preserve">kan være øl festival i maj. Jan Andersen </w:t>
      </w:r>
      <w:r>
        <w:t xml:space="preserve">  </w:t>
      </w:r>
      <w:r>
        <w:t>laver nyhedsbrev med dato og tilmelding og lægger det ud.</w:t>
      </w:r>
    </w:p>
    <w:p w:rsidR="002D4B6D" w:rsidRDefault="00497868">
      <w:pPr>
        <w:pStyle w:val="Brdtekst"/>
      </w:pPr>
      <w:r>
        <w:t>Grøn dag afholdes d. 17/4. Interesserede mødes Kl 11</w:t>
      </w:r>
      <w:r w:rsidR="008054AB">
        <w:t xml:space="preserve">.00 </w:t>
      </w:r>
      <w:r>
        <w:t xml:space="preserve">ved </w:t>
      </w:r>
      <w:r w:rsidR="008054AB">
        <w:t>S</w:t>
      </w:r>
      <w:r>
        <w:t>prøjtehusstræde 11</w:t>
      </w:r>
      <w:r w:rsidR="008054AB">
        <w:t>.</w:t>
      </w:r>
    </w:p>
    <w:p w:rsidR="002D4B6D" w:rsidRDefault="002D4B6D">
      <w:pPr>
        <w:pStyle w:val="Brdtekst"/>
      </w:pPr>
    </w:p>
    <w:p w:rsidR="002D4B6D" w:rsidRDefault="00497868">
      <w:pPr>
        <w:pStyle w:val="Brdtekst"/>
      </w:pPr>
      <w:r>
        <w:t>Fællesspisning kører ca</w:t>
      </w:r>
      <w:r w:rsidR="008054AB">
        <w:t>.</w:t>
      </w:r>
      <w:r>
        <w:t xml:space="preserve"> 9 gange om året. Alle er velkomne. Det koster 50 pr. næse at deltage. Birgitte Saaby og Ole Larse</w:t>
      </w:r>
      <w:r w:rsidR="008054AB">
        <w:t xml:space="preserve">n og Lis Nielsen </w:t>
      </w:r>
      <w:r>
        <w:t>er ansvarlige</w:t>
      </w:r>
    </w:p>
    <w:p w:rsidR="002D4B6D" w:rsidRDefault="002D4B6D">
      <w:pPr>
        <w:pStyle w:val="Brdtekst"/>
      </w:pPr>
    </w:p>
    <w:p w:rsidR="002D4B6D" w:rsidRDefault="00497868">
      <w:pPr>
        <w:pStyle w:val="Brdtekst"/>
      </w:pPr>
      <w:r>
        <w:t xml:space="preserve">Høstfest. Festudvalg er valgt. Genvalg til Ole Larsen, </w:t>
      </w:r>
      <w:r w:rsidR="008054AB">
        <w:t>Alex Morthorst</w:t>
      </w:r>
      <w:r>
        <w:t>, Ib Saaby og Birger Tønnesen. Dato for årets høstfest er d. 13/8.</w:t>
      </w:r>
    </w:p>
    <w:p w:rsidR="002D4B6D" w:rsidRDefault="002D4B6D">
      <w:pPr>
        <w:pStyle w:val="Brdtekst"/>
      </w:pPr>
    </w:p>
    <w:p w:rsidR="002D4B6D" w:rsidRDefault="00497868">
      <w:pPr>
        <w:pStyle w:val="Brdtekst"/>
      </w:pPr>
      <w:r>
        <w:t>Valg af bestyrelsesmedlemmer og suppleanter.</w:t>
      </w:r>
    </w:p>
    <w:p w:rsidR="002D4B6D" w:rsidRDefault="00497868">
      <w:pPr>
        <w:pStyle w:val="Brdtekst"/>
      </w:pPr>
      <w:r>
        <w:t>På valg:</w:t>
      </w:r>
    </w:p>
    <w:p w:rsidR="002D4B6D" w:rsidRDefault="00497868">
      <w:pPr>
        <w:pStyle w:val="Brdtekst"/>
      </w:pPr>
      <w:r>
        <w:t>Tove Stalk genvalgt</w:t>
      </w:r>
    </w:p>
    <w:p w:rsidR="002D4B6D" w:rsidRDefault="00497868">
      <w:pPr>
        <w:pStyle w:val="Brdtekst"/>
      </w:pPr>
      <w:r>
        <w:t>Susanne Vester: genopstiller i</w:t>
      </w:r>
      <w:r>
        <w:t>kke</w:t>
      </w:r>
    </w:p>
    <w:p w:rsidR="002D4B6D" w:rsidRPr="006202F6" w:rsidRDefault="00497868">
      <w:pPr>
        <w:pStyle w:val="Brdtekst"/>
        <w:rPr>
          <w:lang w:val="en-US"/>
        </w:rPr>
      </w:pPr>
      <w:proofErr w:type="spellStart"/>
      <w:r w:rsidRPr="006202F6">
        <w:rPr>
          <w:lang w:val="en-US"/>
        </w:rPr>
        <w:t>Nyvalgt</w:t>
      </w:r>
      <w:proofErr w:type="spellEnd"/>
      <w:r w:rsidRPr="006202F6">
        <w:rPr>
          <w:lang w:val="en-US"/>
        </w:rPr>
        <w:t xml:space="preserve">: Bo </w:t>
      </w:r>
      <w:proofErr w:type="spellStart"/>
      <w:r w:rsidRPr="006202F6">
        <w:rPr>
          <w:lang w:val="en-US"/>
        </w:rPr>
        <w:t>Færge</w:t>
      </w:r>
      <w:proofErr w:type="spellEnd"/>
    </w:p>
    <w:p w:rsidR="002D4B6D" w:rsidRPr="006202F6" w:rsidRDefault="00497868">
      <w:pPr>
        <w:pStyle w:val="Brdtekst"/>
        <w:rPr>
          <w:lang w:val="en-US"/>
        </w:rPr>
      </w:pPr>
      <w:proofErr w:type="spellStart"/>
      <w:r w:rsidRPr="006202F6">
        <w:rPr>
          <w:lang w:val="en-US"/>
        </w:rPr>
        <w:t>Suppleant</w:t>
      </w:r>
      <w:proofErr w:type="spellEnd"/>
      <w:r w:rsidRPr="006202F6">
        <w:rPr>
          <w:lang w:val="en-US"/>
        </w:rPr>
        <w:t xml:space="preserve"> </w:t>
      </w:r>
      <w:r w:rsidR="008054AB">
        <w:rPr>
          <w:lang w:val="en-US"/>
        </w:rPr>
        <w:t>K</w:t>
      </w:r>
      <w:r w:rsidRPr="006202F6">
        <w:rPr>
          <w:lang w:val="en-US"/>
        </w:rPr>
        <w:t xml:space="preserve">laus </w:t>
      </w:r>
      <w:proofErr w:type="spellStart"/>
      <w:r w:rsidRPr="006202F6">
        <w:rPr>
          <w:lang w:val="en-US"/>
        </w:rPr>
        <w:t>Marcussen</w:t>
      </w:r>
      <w:proofErr w:type="spellEnd"/>
    </w:p>
    <w:p w:rsidR="002D4B6D" w:rsidRPr="006202F6" w:rsidRDefault="00497868">
      <w:pPr>
        <w:pStyle w:val="Brdtekst"/>
        <w:rPr>
          <w:lang w:val="en-US"/>
        </w:rPr>
      </w:pPr>
      <w:proofErr w:type="spellStart"/>
      <w:r w:rsidRPr="006202F6">
        <w:rPr>
          <w:lang w:val="en-US"/>
        </w:rPr>
        <w:t>Revisor</w:t>
      </w:r>
      <w:proofErr w:type="spellEnd"/>
      <w:r w:rsidRPr="006202F6">
        <w:rPr>
          <w:lang w:val="en-US"/>
        </w:rPr>
        <w:t xml:space="preserve">: Lone </w:t>
      </w:r>
      <w:proofErr w:type="spellStart"/>
      <w:r w:rsidRPr="006202F6">
        <w:rPr>
          <w:lang w:val="en-US"/>
        </w:rPr>
        <w:t>Wilhelmsen</w:t>
      </w:r>
      <w:proofErr w:type="spellEnd"/>
    </w:p>
    <w:p w:rsidR="002D4B6D" w:rsidRPr="006202F6" w:rsidRDefault="002D4B6D">
      <w:pPr>
        <w:pStyle w:val="Brdtekst"/>
        <w:rPr>
          <w:lang w:val="en-US"/>
        </w:rPr>
      </w:pPr>
    </w:p>
    <w:p w:rsidR="002D4B6D" w:rsidRDefault="00497868">
      <w:pPr>
        <w:pStyle w:val="Brdtekst"/>
      </w:pPr>
      <w:r>
        <w:t>Eventuelt</w:t>
      </w:r>
    </w:p>
    <w:p w:rsidR="002D4B6D" w:rsidRDefault="00497868">
      <w:pPr>
        <w:pStyle w:val="Brdtekst"/>
      </w:pPr>
      <w:r>
        <w:t>Albertslund kommune laver et arrangement for alle grundejere i forbindelse med Hyldagergrunden. Alle vil blive indbudt.</w:t>
      </w:r>
    </w:p>
    <w:p w:rsidR="002D4B6D" w:rsidRDefault="00497868">
      <w:pPr>
        <w:pStyle w:val="Brdtekst"/>
      </w:pPr>
      <w:r>
        <w:t xml:space="preserve">Generalforsamling i HOFOR. Vigtigt at der sidder en </w:t>
      </w:r>
      <w:r>
        <w:t xml:space="preserve">repræsentant fra Vestegnen. Alle opfordres til at gå på </w:t>
      </w:r>
      <w:proofErr w:type="spellStart"/>
      <w:r>
        <w:t>HOFORs</w:t>
      </w:r>
      <w:proofErr w:type="spellEnd"/>
      <w:r>
        <w:t xml:space="preserve"> hjemmeside og stemme </w:t>
      </w:r>
      <w:r w:rsidR="008054AB">
        <w:t xml:space="preserve">på Poul Markussen eller Anders </w:t>
      </w:r>
      <w:bookmarkStart w:id="0" w:name="_GoBack"/>
      <w:bookmarkEnd w:id="0"/>
      <w:r>
        <w:t xml:space="preserve"> adressen til afstemning er:  </w:t>
      </w:r>
      <w:hyperlink r:id="rId6" w:history="1">
        <w:r w:rsidRPr="006202F6">
          <w:rPr>
            <w:rStyle w:val="Hyperlink0"/>
          </w:rPr>
          <w:t>HOFOR.dk</w:t>
        </w:r>
      </w:hyperlink>
      <w:r>
        <w:t>. Sidste dag for stemmeafgivelse er d. 29/3 kl. 12.</w:t>
      </w:r>
    </w:p>
    <w:p w:rsidR="002D4B6D" w:rsidRDefault="002D4B6D">
      <w:pPr>
        <w:pStyle w:val="Brdtekst"/>
      </w:pPr>
    </w:p>
    <w:p w:rsidR="002D4B6D" w:rsidRDefault="00497868">
      <w:pPr>
        <w:pStyle w:val="Brdtekst"/>
      </w:pPr>
      <w:r>
        <w:t>Referat</w:t>
      </w:r>
    </w:p>
    <w:p w:rsidR="002D4B6D" w:rsidRDefault="00497868">
      <w:pPr>
        <w:pStyle w:val="Brdtekst"/>
      </w:pPr>
      <w:r>
        <w:t>Tove</w:t>
      </w:r>
    </w:p>
    <w:p w:rsidR="002D4B6D" w:rsidRDefault="002D4B6D">
      <w:pPr>
        <w:pStyle w:val="Brdtekst"/>
      </w:pPr>
    </w:p>
    <w:p w:rsidR="002D4B6D" w:rsidRDefault="002D4B6D">
      <w:pPr>
        <w:pStyle w:val="Brdtekst"/>
      </w:pPr>
    </w:p>
    <w:p w:rsidR="002D4B6D" w:rsidRDefault="002D4B6D">
      <w:pPr>
        <w:pStyle w:val="Brdtekst"/>
      </w:pPr>
    </w:p>
    <w:sectPr w:rsidR="002D4B6D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868" w:rsidRDefault="00497868">
      <w:r>
        <w:separator/>
      </w:r>
    </w:p>
  </w:endnote>
  <w:endnote w:type="continuationSeparator" w:id="0">
    <w:p w:rsidR="00497868" w:rsidRDefault="00497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B6D" w:rsidRDefault="002D4B6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868" w:rsidRDefault="00497868">
      <w:r>
        <w:separator/>
      </w:r>
    </w:p>
  </w:footnote>
  <w:footnote w:type="continuationSeparator" w:id="0">
    <w:p w:rsidR="00497868" w:rsidRDefault="004978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B6D" w:rsidRDefault="002D4B6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B6D"/>
    <w:rsid w:val="002D4B6D"/>
    <w:rsid w:val="00497868"/>
    <w:rsid w:val="006202F6"/>
    <w:rsid w:val="0080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46E131-83E9-4AE7-9C85-9575AE0B1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rPr>
      <w:rFonts w:ascii="Helvetica" w:hAnsi="Helvetica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ofor.d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Henning Holse</dc:creator>
  <cp:lastModifiedBy>Henning Holse</cp:lastModifiedBy>
  <cp:revision>2</cp:revision>
  <dcterms:created xsi:type="dcterms:W3CDTF">2016-04-10T09:07:00Z</dcterms:created>
  <dcterms:modified xsi:type="dcterms:W3CDTF">2016-04-10T09:07:00Z</dcterms:modified>
</cp:coreProperties>
</file>